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AF" w:rsidRDefault="001456AF" w:rsidP="001456AF">
      <w:pPr>
        <w:spacing w:line="480" w:lineRule="auto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b/>
          <w:noProof/>
          <w:u w:val="single"/>
          <w:lang w:val="es-AR" w:eastAsia="es-AR"/>
        </w:rPr>
        <w:drawing>
          <wp:anchor distT="0" distB="0" distL="114300" distR="114300" simplePos="0" relativeHeight="251659264" behindDoc="1" locked="0" layoutInCell="1" allowOverlap="1" wp14:anchorId="76C2E87A" wp14:editId="2E5D8117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3830955" cy="675005"/>
            <wp:effectExtent l="0" t="0" r="0" b="0"/>
            <wp:wrapThrough wrapText="bothSides">
              <wp:wrapPolygon edited="0">
                <wp:start x="0" y="0"/>
                <wp:lineTo x="0" y="20726"/>
                <wp:lineTo x="21482" y="20726"/>
                <wp:lineTo x="21482" y="0"/>
                <wp:lineTo x="0" y="0"/>
              </wp:wrapPolygon>
            </wp:wrapThrough>
            <wp:docPr id="1" name="Imagen 1" descr="Logo Comuna Gestión 2023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muna Gestión 2023 -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5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456AF" w:rsidRDefault="001456AF" w:rsidP="003479A1">
      <w:pPr>
        <w:spacing w:line="480" w:lineRule="auto"/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F726E" w:rsidRDefault="00CF726E" w:rsidP="00CF726E">
      <w:pPr>
        <w:spacing w:line="480" w:lineRule="auto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:rsidR="00CF726E" w:rsidRPr="00CF726E" w:rsidRDefault="00CF726E" w:rsidP="00CF726E">
      <w:pPr>
        <w:spacing w:line="480" w:lineRule="auto"/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F726E">
        <w:rPr>
          <w:rFonts w:asciiTheme="minorHAnsi" w:hAnsiTheme="minorHAnsi" w:cstheme="minorHAnsi"/>
          <w:b/>
          <w:bCs/>
          <w:sz w:val="22"/>
          <w:szCs w:val="22"/>
          <w:u w:val="single"/>
        </w:rPr>
        <w:t>Ordenanza 1454/23</w:t>
      </w:r>
    </w:p>
    <w:p w:rsidR="00CF726E" w:rsidRDefault="00CF726E" w:rsidP="00CF726E">
      <w:pPr>
        <w:spacing w:line="480" w:lineRule="auto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:rsidR="00CF726E" w:rsidRPr="00A74ED2" w:rsidRDefault="00CF726E" w:rsidP="00CF726E">
      <w:pPr>
        <w:spacing w:line="480" w:lineRule="auto"/>
        <w:ind w:firstLine="0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Vistos:</w:t>
      </w:r>
    </w:p>
    <w:p w:rsidR="00CF726E" w:rsidRPr="00A74ED2" w:rsidRDefault="00CF726E" w:rsidP="00CF726E">
      <w:pPr>
        <w:spacing w:line="480" w:lineRule="auto"/>
        <w:ind w:firstLine="1800"/>
        <w:rPr>
          <w:rFonts w:ascii="Calibri" w:hAnsi="Calibri" w:cs="Calibri"/>
          <w:sz w:val="22"/>
          <w:szCs w:val="22"/>
        </w:rPr>
      </w:pPr>
      <w:r w:rsidRPr="00A74ED2">
        <w:rPr>
          <w:rFonts w:ascii="Calibri" w:hAnsi="Calibri" w:cs="Calibri"/>
          <w:sz w:val="22"/>
          <w:szCs w:val="22"/>
        </w:rPr>
        <w:t>El inmueble de propiedad de la Provincia de Santa Fe ubicado en Bv.</w:t>
      </w:r>
      <w:r w:rsidRPr="00A74ED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A74ED2">
        <w:rPr>
          <w:rFonts w:ascii="Calibri" w:hAnsi="Calibri" w:cs="Calibri"/>
          <w:sz w:val="22"/>
          <w:szCs w:val="22"/>
        </w:rPr>
        <w:t>Roque Sáenz Peña N°1838 de la localidad de Chabás, en el que funcionan la Comisaría, el Registro Civil y Juzgado Comunitario de Pequeñas Causas.</w:t>
      </w:r>
    </w:p>
    <w:p w:rsidR="00CF726E" w:rsidRPr="00A74ED2" w:rsidRDefault="00CF726E" w:rsidP="00CF726E">
      <w:pPr>
        <w:spacing w:line="480" w:lineRule="auto"/>
        <w:ind w:firstLine="1800"/>
        <w:rPr>
          <w:rFonts w:ascii="Calibri" w:hAnsi="Calibri" w:cs="Calibri"/>
          <w:sz w:val="22"/>
          <w:szCs w:val="22"/>
        </w:rPr>
      </w:pPr>
    </w:p>
    <w:p w:rsidR="00CF726E" w:rsidRPr="00A74ED2" w:rsidRDefault="00CF726E" w:rsidP="00CF726E">
      <w:pPr>
        <w:spacing w:line="480" w:lineRule="auto"/>
        <w:ind w:firstLine="0"/>
        <w:rPr>
          <w:rFonts w:ascii="Calibri" w:hAnsi="Calibri" w:cs="Calibri"/>
          <w:sz w:val="22"/>
          <w:szCs w:val="22"/>
        </w:rPr>
      </w:pPr>
      <w:r w:rsidRPr="00A74ED2">
        <w:rPr>
          <w:rFonts w:ascii="Calibri" w:hAnsi="Calibri" w:cs="Calibri"/>
          <w:b/>
          <w:sz w:val="22"/>
          <w:szCs w:val="22"/>
        </w:rPr>
        <w:t>Y considerando</w:t>
      </w:r>
      <w:r w:rsidRPr="00A74ED2">
        <w:rPr>
          <w:rFonts w:ascii="Calibri" w:hAnsi="Calibri" w:cs="Calibri"/>
          <w:sz w:val="22"/>
          <w:szCs w:val="22"/>
        </w:rPr>
        <w:t>:</w:t>
      </w:r>
    </w:p>
    <w:p w:rsidR="00CF726E" w:rsidRPr="00A74ED2" w:rsidRDefault="00CF726E" w:rsidP="00CF726E">
      <w:pPr>
        <w:spacing w:line="480" w:lineRule="auto"/>
        <w:ind w:firstLine="1800"/>
        <w:rPr>
          <w:rFonts w:ascii="Calibri" w:hAnsi="Calibri" w:cs="Calibri"/>
          <w:bCs/>
          <w:sz w:val="22"/>
          <w:szCs w:val="22"/>
        </w:rPr>
      </w:pPr>
      <w:r w:rsidRPr="00A74ED2">
        <w:rPr>
          <w:rFonts w:ascii="Calibri" w:hAnsi="Calibri" w:cs="Calibri"/>
          <w:bCs/>
          <w:sz w:val="22"/>
          <w:szCs w:val="22"/>
        </w:rPr>
        <w:t>Que, el edificio mencionado en los Vistos ha sido adquirido por la Provincia de Santa Fe por la vía de la usucapión administrativa.</w:t>
      </w:r>
    </w:p>
    <w:p w:rsidR="00CF726E" w:rsidRPr="00A74ED2" w:rsidRDefault="00CF726E" w:rsidP="00CF726E">
      <w:pPr>
        <w:pStyle w:val="Sangra2detindependiente"/>
        <w:spacing w:after="0"/>
        <w:ind w:left="0" w:firstLine="1540"/>
        <w:jc w:val="both"/>
        <w:rPr>
          <w:rFonts w:ascii="Calibri" w:hAnsi="Calibri" w:cs="Calibri"/>
          <w:sz w:val="22"/>
          <w:szCs w:val="22"/>
        </w:rPr>
      </w:pPr>
      <w:r w:rsidRPr="00A74ED2">
        <w:rPr>
          <w:rFonts w:ascii="Calibri" w:hAnsi="Calibri" w:cs="Calibri"/>
          <w:bCs/>
          <w:sz w:val="22"/>
          <w:szCs w:val="22"/>
        </w:rPr>
        <w:t xml:space="preserve">Que, durante el año 2022, la </w:t>
      </w:r>
      <w:r w:rsidRPr="00A74ED2">
        <w:rPr>
          <w:rFonts w:ascii="Calibri" w:hAnsi="Calibri" w:cs="Calibri"/>
          <w:sz w:val="22"/>
          <w:szCs w:val="22"/>
        </w:rPr>
        <w:t>Comuna de Chabás, en el marco de la Resolución 574 de fecha 6 de junio de 2022, del Ministerio de Infraestructura, Servicios Públicos y Habitad de la Provincia de Santa Fe, dentro del expediente provincial N°01901-0003889-9.- ha recibido fondos provinciales para la ejecución de la obra “Remodelación de edificios públicos: Comisaría, Registro Civil y Juzgado de Pequeñas Causas – Localidad de Chabás – Departamento Caseros”</w:t>
      </w:r>
      <w:r w:rsidRPr="00A74ED2">
        <w:rPr>
          <w:rFonts w:ascii="Calibri" w:hAnsi="Calibri" w:cs="Calibri"/>
          <w:sz w:val="22"/>
          <w:szCs w:val="22"/>
          <w:lang w:val="es-MX"/>
        </w:rPr>
        <w:t>.</w:t>
      </w:r>
    </w:p>
    <w:p w:rsidR="00CF726E" w:rsidRPr="00A74ED2" w:rsidRDefault="00CF726E" w:rsidP="00CF726E">
      <w:pPr>
        <w:pStyle w:val="Sangra2detindependiente"/>
        <w:spacing w:after="0"/>
        <w:ind w:left="0" w:firstLine="1540"/>
        <w:jc w:val="both"/>
        <w:rPr>
          <w:rFonts w:ascii="Calibri" w:hAnsi="Calibri" w:cs="Calibri"/>
          <w:sz w:val="22"/>
          <w:szCs w:val="22"/>
        </w:rPr>
      </w:pPr>
      <w:r w:rsidRPr="00A74ED2">
        <w:rPr>
          <w:rFonts w:ascii="Calibri" w:hAnsi="Calibri" w:cs="Calibri"/>
          <w:bCs/>
          <w:sz w:val="22"/>
          <w:szCs w:val="22"/>
        </w:rPr>
        <w:t xml:space="preserve">Que, en ese marco, se han llevado adelante una serie de trabajos de remodelación mediante </w:t>
      </w:r>
      <w:r w:rsidRPr="00A74ED2">
        <w:rPr>
          <w:rFonts w:ascii="Calibri" w:hAnsi="Calibri" w:cs="Calibri"/>
          <w:sz w:val="22"/>
          <w:szCs w:val="22"/>
        </w:rPr>
        <w:t>la modalidad de obras por Administración Delegada en Municipios y Comunas</w:t>
      </w:r>
      <w:r w:rsidRPr="00A74ED2">
        <w:rPr>
          <w:rFonts w:ascii="Calibri" w:hAnsi="Calibri" w:cs="Calibri"/>
          <w:sz w:val="22"/>
          <w:szCs w:val="22"/>
          <w:lang w:val="es-MX"/>
        </w:rPr>
        <w:t>.</w:t>
      </w:r>
    </w:p>
    <w:p w:rsidR="00CF726E" w:rsidRPr="00A74ED2" w:rsidRDefault="00CF726E" w:rsidP="00CF726E">
      <w:pPr>
        <w:spacing w:line="480" w:lineRule="auto"/>
        <w:ind w:firstLine="1800"/>
        <w:rPr>
          <w:rFonts w:ascii="Calibri" w:hAnsi="Calibri" w:cs="Calibri"/>
          <w:bCs/>
          <w:sz w:val="22"/>
          <w:szCs w:val="22"/>
        </w:rPr>
      </w:pPr>
      <w:r w:rsidRPr="00A74ED2">
        <w:rPr>
          <w:rFonts w:ascii="Calibri" w:hAnsi="Calibri" w:cs="Calibri"/>
          <w:bCs/>
          <w:sz w:val="22"/>
          <w:szCs w:val="22"/>
        </w:rPr>
        <w:lastRenderedPageBreak/>
        <w:t>Que, entiende necesario determinar con claridad la afectación de las dependencias de la propiedad, para cada una de los organismos que allí funcionan (</w:t>
      </w:r>
      <w:r w:rsidRPr="00A74ED2">
        <w:rPr>
          <w:rFonts w:ascii="Calibri" w:hAnsi="Calibri" w:cs="Calibri"/>
          <w:sz w:val="22"/>
          <w:szCs w:val="22"/>
        </w:rPr>
        <w:t>Comisaría, el Registro Civil y Juzgado Comunitario de Pequeñas Causas</w:t>
      </w:r>
      <w:r w:rsidRPr="00A74ED2">
        <w:rPr>
          <w:rFonts w:ascii="Calibri" w:hAnsi="Calibri" w:cs="Calibri"/>
          <w:bCs/>
          <w:sz w:val="22"/>
          <w:szCs w:val="22"/>
        </w:rPr>
        <w:t>).</w:t>
      </w:r>
    </w:p>
    <w:p w:rsidR="00CF726E" w:rsidRPr="00A74ED2" w:rsidRDefault="00CF726E" w:rsidP="00CF726E">
      <w:pPr>
        <w:spacing w:line="480" w:lineRule="auto"/>
        <w:ind w:firstLine="1800"/>
        <w:rPr>
          <w:rFonts w:ascii="Calibri" w:hAnsi="Calibri" w:cs="Calibri"/>
          <w:bCs/>
          <w:sz w:val="22"/>
          <w:szCs w:val="22"/>
        </w:rPr>
      </w:pPr>
      <w:r w:rsidRPr="00A74ED2">
        <w:rPr>
          <w:rFonts w:ascii="Calibri" w:hAnsi="Calibri" w:cs="Calibri"/>
          <w:bCs/>
          <w:sz w:val="22"/>
          <w:szCs w:val="22"/>
        </w:rPr>
        <w:t>Que, dicha decisión deberá ser tomada por los organismos competentes Provinciales.</w:t>
      </w:r>
    </w:p>
    <w:p w:rsidR="00CF726E" w:rsidRPr="00A74ED2" w:rsidRDefault="00CF726E" w:rsidP="00CF726E">
      <w:pPr>
        <w:spacing w:line="480" w:lineRule="auto"/>
        <w:ind w:firstLine="1800"/>
        <w:rPr>
          <w:rFonts w:ascii="Calibri" w:hAnsi="Calibri" w:cs="Calibri"/>
          <w:bCs/>
          <w:sz w:val="22"/>
          <w:szCs w:val="22"/>
        </w:rPr>
      </w:pPr>
      <w:r w:rsidRPr="00A74ED2">
        <w:rPr>
          <w:rFonts w:ascii="Calibri" w:hAnsi="Calibri" w:cs="Calibri"/>
          <w:bCs/>
          <w:sz w:val="22"/>
          <w:szCs w:val="22"/>
        </w:rPr>
        <w:t>Que, a efectos de colaborar con dicha decisión y conociendo las necesidades y funcionalidad del edificio, entiende conveniente solicitar a la Provincia de Santa Fe el dictado del correspondiente acto administrativo, sugiriendo un modo de hacerlo.</w:t>
      </w:r>
    </w:p>
    <w:p w:rsidR="00CF726E" w:rsidRPr="00A74ED2" w:rsidRDefault="00CF726E" w:rsidP="00CF726E">
      <w:pPr>
        <w:spacing w:line="480" w:lineRule="auto"/>
        <w:ind w:firstLine="1800"/>
        <w:rPr>
          <w:rFonts w:ascii="Calibri" w:hAnsi="Calibri" w:cs="Calibri"/>
          <w:bCs/>
          <w:sz w:val="22"/>
          <w:szCs w:val="22"/>
        </w:rPr>
      </w:pPr>
    </w:p>
    <w:p w:rsidR="00CF726E" w:rsidRPr="00A74ED2" w:rsidRDefault="00CF726E" w:rsidP="00CF726E">
      <w:pPr>
        <w:spacing w:line="480" w:lineRule="auto"/>
        <w:ind w:firstLine="1800"/>
        <w:rPr>
          <w:rFonts w:ascii="Calibri" w:hAnsi="Calibri" w:cs="Calibri"/>
          <w:sz w:val="22"/>
          <w:szCs w:val="22"/>
        </w:rPr>
      </w:pPr>
      <w:r w:rsidRPr="00A74ED2">
        <w:rPr>
          <w:rFonts w:ascii="Calibri" w:hAnsi="Calibri" w:cs="Calibri"/>
          <w:sz w:val="22"/>
          <w:szCs w:val="22"/>
        </w:rPr>
        <w:t>Por todo ello, la Comisión Comunal de Chabás, sanciona la siguiente,</w:t>
      </w:r>
    </w:p>
    <w:p w:rsidR="00CF726E" w:rsidRPr="00A74ED2" w:rsidRDefault="00CF726E" w:rsidP="00CF726E">
      <w:pPr>
        <w:spacing w:line="480" w:lineRule="auto"/>
        <w:ind w:firstLine="0"/>
        <w:jc w:val="center"/>
        <w:rPr>
          <w:rFonts w:ascii="Calibri" w:hAnsi="Calibri" w:cs="Calibri"/>
          <w:sz w:val="22"/>
          <w:szCs w:val="22"/>
        </w:rPr>
      </w:pPr>
      <w:r w:rsidRPr="00A74ED2">
        <w:rPr>
          <w:rFonts w:ascii="Calibri" w:hAnsi="Calibri" w:cs="Calibri"/>
          <w:b/>
          <w:sz w:val="22"/>
          <w:szCs w:val="22"/>
        </w:rPr>
        <w:t>Resolución.</w:t>
      </w:r>
    </w:p>
    <w:p w:rsidR="00CF726E" w:rsidRPr="00A74ED2" w:rsidRDefault="00CF726E" w:rsidP="00CF726E">
      <w:pPr>
        <w:spacing w:line="480" w:lineRule="auto"/>
        <w:ind w:firstLine="1800"/>
        <w:rPr>
          <w:rFonts w:ascii="Calibri" w:hAnsi="Calibri" w:cs="Calibri"/>
          <w:sz w:val="22"/>
          <w:szCs w:val="22"/>
        </w:rPr>
      </w:pPr>
    </w:p>
    <w:p w:rsidR="00CF726E" w:rsidRPr="00A74ED2" w:rsidRDefault="00CF726E" w:rsidP="00CF726E">
      <w:pPr>
        <w:spacing w:line="480" w:lineRule="auto"/>
        <w:ind w:firstLine="0"/>
        <w:rPr>
          <w:rFonts w:ascii="Calibri" w:hAnsi="Calibri" w:cs="Calibri"/>
          <w:bCs/>
          <w:sz w:val="22"/>
          <w:szCs w:val="22"/>
        </w:rPr>
      </w:pPr>
      <w:r w:rsidRPr="00A74ED2">
        <w:rPr>
          <w:rFonts w:ascii="Calibri" w:hAnsi="Calibri" w:cs="Calibri"/>
          <w:b/>
          <w:sz w:val="22"/>
          <w:szCs w:val="22"/>
        </w:rPr>
        <w:t>Artículo 1:</w:t>
      </w:r>
      <w:r w:rsidRPr="00A74ED2">
        <w:rPr>
          <w:rFonts w:ascii="Calibri" w:hAnsi="Calibri" w:cs="Calibri"/>
          <w:sz w:val="22"/>
          <w:szCs w:val="22"/>
        </w:rPr>
        <w:t xml:space="preserve"> Solicitar al Gobierno de la Provincia de Santa Fe, el dictado de un acto administrativo que disponga</w:t>
      </w:r>
      <w:r w:rsidRPr="00A74ED2">
        <w:rPr>
          <w:rFonts w:ascii="Calibri" w:hAnsi="Calibri" w:cs="Calibri"/>
          <w:bCs/>
          <w:sz w:val="22"/>
          <w:szCs w:val="22"/>
        </w:rPr>
        <w:t xml:space="preserve"> la afectación de las dependencias del inmueble de su titularidad, ubicado en </w:t>
      </w:r>
      <w:r w:rsidRPr="00A74ED2">
        <w:rPr>
          <w:rFonts w:ascii="Calibri" w:hAnsi="Calibri" w:cs="Calibri"/>
          <w:sz w:val="22"/>
          <w:szCs w:val="22"/>
        </w:rPr>
        <w:t>Bv.</w:t>
      </w:r>
      <w:r w:rsidRPr="00A74ED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A74ED2">
        <w:rPr>
          <w:rFonts w:ascii="Calibri" w:hAnsi="Calibri" w:cs="Calibri"/>
          <w:sz w:val="22"/>
          <w:szCs w:val="22"/>
        </w:rPr>
        <w:t xml:space="preserve">Roque Sáenz Peña N°1838 de la localidad de Chabás, </w:t>
      </w:r>
      <w:r w:rsidRPr="00A74ED2">
        <w:rPr>
          <w:rFonts w:ascii="Calibri" w:hAnsi="Calibri" w:cs="Calibri"/>
          <w:bCs/>
          <w:sz w:val="22"/>
          <w:szCs w:val="22"/>
        </w:rPr>
        <w:t>para cada una de los organismos que allí funcionan (</w:t>
      </w:r>
      <w:r w:rsidRPr="00A74ED2">
        <w:rPr>
          <w:rFonts w:ascii="Calibri" w:hAnsi="Calibri" w:cs="Calibri"/>
          <w:sz w:val="22"/>
          <w:szCs w:val="22"/>
        </w:rPr>
        <w:t>Comisaría, el Registro Civil y Juzgado Comunitario de Pequeñas Causas</w:t>
      </w:r>
      <w:r w:rsidRPr="00A74ED2">
        <w:rPr>
          <w:rFonts w:ascii="Calibri" w:hAnsi="Calibri" w:cs="Calibri"/>
          <w:bCs/>
          <w:sz w:val="22"/>
          <w:szCs w:val="22"/>
        </w:rPr>
        <w:t>).</w:t>
      </w:r>
    </w:p>
    <w:p w:rsidR="00CF726E" w:rsidRPr="00A74ED2" w:rsidRDefault="00CF726E" w:rsidP="00CF726E">
      <w:pPr>
        <w:spacing w:line="480" w:lineRule="auto"/>
        <w:ind w:firstLine="0"/>
        <w:rPr>
          <w:rFonts w:ascii="Calibri" w:hAnsi="Calibri" w:cs="Calibri"/>
          <w:bCs/>
          <w:sz w:val="22"/>
          <w:szCs w:val="22"/>
        </w:rPr>
      </w:pPr>
    </w:p>
    <w:p w:rsidR="00CF726E" w:rsidRPr="00A74ED2" w:rsidRDefault="00CF726E" w:rsidP="00CF726E">
      <w:pPr>
        <w:spacing w:line="480" w:lineRule="auto"/>
        <w:ind w:firstLine="0"/>
        <w:rPr>
          <w:rFonts w:ascii="Calibri" w:hAnsi="Calibri" w:cs="Calibri"/>
          <w:sz w:val="22"/>
          <w:szCs w:val="22"/>
        </w:rPr>
      </w:pPr>
      <w:r w:rsidRPr="00A74ED2">
        <w:rPr>
          <w:rFonts w:ascii="Calibri" w:hAnsi="Calibri" w:cs="Calibri"/>
          <w:b/>
          <w:sz w:val="22"/>
          <w:szCs w:val="22"/>
        </w:rPr>
        <w:t>Artículo 2:</w:t>
      </w:r>
      <w:r w:rsidRPr="00A74ED2">
        <w:rPr>
          <w:rFonts w:ascii="Calibri" w:hAnsi="Calibri" w:cs="Calibri"/>
          <w:sz w:val="22"/>
          <w:szCs w:val="22"/>
        </w:rPr>
        <w:t xml:space="preserve"> Sugerir que el acto administrativo cuyo dictado se solicita en el artículo 1, tenga a bien disponer la siguiente afectación:</w:t>
      </w:r>
    </w:p>
    <w:p w:rsidR="00CF726E" w:rsidRPr="00A74ED2" w:rsidRDefault="00CF726E" w:rsidP="00CF726E">
      <w:pPr>
        <w:numPr>
          <w:ilvl w:val="0"/>
          <w:numId w:val="2"/>
        </w:numPr>
        <w:spacing w:line="480" w:lineRule="auto"/>
        <w:ind w:left="0" w:firstLine="0"/>
        <w:rPr>
          <w:rFonts w:ascii="Calibri" w:hAnsi="Calibri" w:cs="Calibri"/>
          <w:sz w:val="22"/>
          <w:szCs w:val="22"/>
        </w:rPr>
      </w:pPr>
      <w:r w:rsidRPr="00A74ED2">
        <w:rPr>
          <w:rFonts w:ascii="Calibri" w:hAnsi="Calibri" w:cs="Calibri"/>
          <w:sz w:val="22"/>
          <w:szCs w:val="22"/>
        </w:rPr>
        <w:t>Juzgado Comunitario de Pequeñas Causas:</w:t>
      </w:r>
      <w:r w:rsidRPr="00A74ED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A74ED2">
        <w:rPr>
          <w:rFonts w:ascii="Calibri" w:hAnsi="Calibri" w:cs="Calibri"/>
          <w:sz w:val="22"/>
          <w:szCs w:val="22"/>
        </w:rPr>
        <w:t>Planta alta (dos habitaciones, cocina, baño y espacio común). Planta baja (Una habitación en forma exclusiva; hall de ingreso y baño compartidos con el Registro Civil).</w:t>
      </w:r>
    </w:p>
    <w:p w:rsidR="00CF726E" w:rsidRPr="00A74ED2" w:rsidRDefault="00CF726E" w:rsidP="00CF726E">
      <w:pPr>
        <w:numPr>
          <w:ilvl w:val="0"/>
          <w:numId w:val="2"/>
        </w:numPr>
        <w:spacing w:line="480" w:lineRule="auto"/>
        <w:ind w:left="0" w:firstLine="0"/>
        <w:rPr>
          <w:rFonts w:ascii="Calibri" w:hAnsi="Calibri" w:cs="Calibri"/>
          <w:sz w:val="22"/>
          <w:szCs w:val="22"/>
        </w:rPr>
      </w:pPr>
      <w:r w:rsidRPr="00A74ED2">
        <w:rPr>
          <w:rFonts w:ascii="Calibri" w:hAnsi="Calibri" w:cs="Calibri"/>
          <w:sz w:val="22"/>
          <w:szCs w:val="22"/>
        </w:rPr>
        <w:lastRenderedPageBreak/>
        <w:t>Registro Civil: Planta baja (Una habitación en forma exclusiva; hall de ingreso y baño compartidos con el Juzgado Comunitario de Pequeñas Causas).</w:t>
      </w:r>
    </w:p>
    <w:p w:rsidR="00CF726E" w:rsidRPr="00A74ED2" w:rsidRDefault="00CF726E" w:rsidP="00CF726E">
      <w:pPr>
        <w:numPr>
          <w:ilvl w:val="0"/>
          <w:numId w:val="2"/>
        </w:numPr>
        <w:spacing w:line="480" w:lineRule="auto"/>
        <w:ind w:left="0" w:firstLine="0"/>
        <w:rPr>
          <w:rFonts w:ascii="Calibri" w:hAnsi="Calibri" w:cs="Calibri"/>
          <w:sz w:val="22"/>
          <w:szCs w:val="22"/>
        </w:rPr>
      </w:pPr>
      <w:r w:rsidRPr="00A74ED2">
        <w:rPr>
          <w:rFonts w:ascii="Calibri" w:hAnsi="Calibri" w:cs="Calibri"/>
          <w:sz w:val="22"/>
          <w:szCs w:val="22"/>
        </w:rPr>
        <w:t>Comisaría de Chabás: Planta baja (Sala de espera, un pasillo común, una salita de radio, una cocina, un baño, una habitación con cambiador, un patio interno con baño, sala de archivo, y un depósito compuesto por dos habitaciones en el fondo de la comisaria.)</w:t>
      </w:r>
    </w:p>
    <w:p w:rsidR="00CF726E" w:rsidRPr="00A74ED2" w:rsidRDefault="00CF726E" w:rsidP="00CF726E">
      <w:pPr>
        <w:spacing w:line="480" w:lineRule="auto"/>
        <w:rPr>
          <w:rFonts w:ascii="Calibri" w:hAnsi="Calibri" w:cs="Calibri"/>
          <w:b/>
          <w:sz w:val="22"/>
          <w:szCs w:val="22"/>
        </w:rPr>
      </w:pPr>
    </w:p>
    <w:p w:rsidR="00CF726E" w:rsidRPr="00A74ED2" w:rsidRDefault="00CF726E" w:rsidP="00CF726E">
      <w:pPr>
        <w:spacing w:line="480" w:lineRule="auto"/>
        <w:ind w:firstLine="0"/>
        <w:rPr>
          <w:rFonts w:ascii="Calibri" w:hAnsi="Calibri" w:cs="Calibri"/>
          <w:sz w:val="22"/>
          <w:szCs w:val="22"/>
        </w:rPr>
      </w:pPr>
      <w:r w:rsidRPr="00A74ED2">
        <w:rPr>
          <w:rFonts w:ascii="Calibri" w:hAnsi="Calibri" w:cs="Calibri"/>
          <w:b/>
          <w:sz w:val="22"/>
          <w:szCs w:val="22"/>
        </w:rPr>
        <w:t>Artículo 3:</w:t>
      </w:r>
      <w:r w:rsidRPr="00A74ED2">
        <w:rPr>
          <w:rFonts w:ascii="Calibri" w:hAnsi="Calibri" w:cs="Calibri"/>
          <w:sz w:val="22"/>
          <w:szCs w:val="22"/>
        </w:rPr>
        <w:t xml:space="preserve"> Remitir copia de la presente al Gobierno de la Provincia de Santa Fe.</w:t>
      </w:r>
    </w:p>
    <w:p w:rsidR="00CF726E" w:rsidRPr="00A74ED2" w:rsidRDefault="00CF726E" w:rsidP="00CF726E">
      <w:pPr>
        <w:spacing w:line="480" w:lineRule="auto"/>
        <w:ind w:firstLine="0"/>
        <w:rPr>
          <w:rFonts w:ascii="Calibri" w:hAnsi="Calibri" w:cs="Calibri"/>
          <w:sz w:val="22"/>
          <w:szCs w:val="22"/>
        </w:rPr>
      </w:pPr>
    </w:p>
    <w:p w:rsidR="00CF726E" w:rsidRPr="00A74ED2" w:rsidRDefault="00CF726E" w:rsidP="00CF726E">
      <w:pPr>
        <w:spacing w:line="480" w:lineRule="auto"/>
        <w:ind w:firstLine="0"/>
        <w:rPr>
          <w:rFonts w:ascii="Calibri" w:hAnsi="Calibri" w:cs="Calibri"/>
          <w:sz w:val="22"/>
          <w:szCs w:val="22"/>
        </w:rPr>
      </w:pPr>
      <w:r w:rsidRPr="00A74ED2">
        <w:rPr>
          <w:rFonts w:ascii="Calibri" w:hAnsi="Calibri" w:cs="Calibri"/>
          <w:b/>
          <w:sz w:val="22"/>
          <w:szCs w:val="22"/>
        </w:rPr>
        <w:t>Artículo 4:</w:t>
      </w:r>
      <w:r w:rsidRPr="00A74ED2">
        <w:rPr>
          <w:rFonts w:ascii="Calibri" w:hAnsi="Calibri" w:cs="Calibri"/>
          <w:sz w:val="22"/>
          <w:szCs w:val="22"/>
        </w:rPr>
        <w:t xml:space="preserve"> Autorizar al señor Presidente Comunal a la realización de la totalidad de las gestiones o actos, necesarios para el cumplimiento de la presente.</w:t>
      </w:r>
    </w:p>
    <w:p w:rsidR="00CF726E" w:rsidRPr="00A74ED2" w:rsidRDefault="00CF726E" w:rsidP="00CF726E">
      <w:pPr>
        <w:spacing w:line="480" w:lineRule="auto"/>
        <w:rPr>
          <w:rFonts w:ascii="Calibri" w:hAnsi="Calibri" w:cs="Calibri"/>
          <w:b/>
          <w:sz w:val="22"/>
          <w:szCs w:val="22"/>
        </w:rPr>
      </w:pPr>
    </w:p>
    <w:p w:rsidR="00CF726E" w:rsidRDefault="00CF726E" w:rsidP="00CF726E">
      <w:pPr>
        <w:spacing w:line="480" w:lineRule="auto"/>
        <w:ind w:firstLine="0"/>
        <w:rPr>
          <w:rFonts w:ascii="Calibri" w:hAnsi="Calibri" w:cs="Calibri"/>
          <w:sz w:val="22"/>
          <w:szCs w:val="22"/>
        </w:rPr>
      </w:pPr>
      <w:r w:rsidRPr="00A74ED2">
        <w:rPr>
          <w:rFonts w:ascii="Calibri" w:hAnsi="Calibri" w:cs="Calibri"/>
          <w:b/>
          <w:sz w:val="22"/>
          <w:szCs w:val="22"/>
        </w:rPr>
        <w:t>Artículo 5:</w:t>
      </w:r>
      <w:r w:rsidRPr="00A74ED2">
        <w:rPr>
          <w:rFonts w:ascii="Calibri" w:hAnsi="Calibri" w:cs="Calibri"/>
          <w:sz w:val="22"/>
          <w:szCs w:val="22"/>
        </w:rPr>
        <w:t xml:space="preserve"> </w:t>
      </w:r>
      <w:r w:rsidRPr="00A74ED2">
        <w:rPr>
          <w:rFonts w:ascii="Calibri" w:hAnsi="Calibri" w:cs="Calibri"/>
          <w:bCs/>
          <w:sz w:val="22"/>
          <w:szCs w:val="22"/>
        </w:rPr>
        <w:t>Comuníquese, dése publicidad y archívese en el libro de Ordenanzas</w:t>
      </w:r>
      <w:r w:rsidRPr="00A74ED2">
        <w:rPr>
          <w:rFonts w:ascii="Calibri" w:hAnsi="Calibri" w:cs="Calibri"/>
          <w:sz w:val="22"/>
          <w:szCs w:val="22"/>
        </w:rPr>
        <w:t>.</w:t>
      </w:r>
    </w:p>
    <w:p w:rsidR="00CF726E" w:rsidRDefault="00CF726E" w:rsidP="00CF726E">
      <w:pPr>
        <w:spacing w:line="480" w:lineRule="auto"/>
        <w:ind w:firstLine="0"/>
        <w:rPr>
          <w:rFonts w:ascii="Calibri" w:hAnsi="Calibri" w:cs="Calibri"/>
          <w:sz w:val="22"/>
          <w:szCs w:val="22"/>
        </w:rPr>
      </w:pPr>
    </w:p>
    <w:p w:rsidR="00CF726E" w:rsidRPr="00212971" w:rsidRDefault="00CF726E" w:rsidP="00CF726E">
      <w:pPr>
        <w:spacing w:line="480" w:lineRule="auto"/>
        <w:ind w:firstLine="0"/>
        <w:jc w:val="right"/>
        <w:rPr>
          <w:rFonts w:ascii="Calibri" w:hAnsi="Calibri" w:cs="Calibri"/>
          <w:sz w:val="22"/>
          <w:szCs w:val="22"/>
        </w:rPr>
      </w:pPr>
      <w:r w:rsidRPr="00212971">
        <w:rPr>
          <w:rFonts w:ascii="Calibri" w:hAnsi="Calibri" w:cs="Calibri"/>
          <w:sz w:val="22"/>
          <w:szCs w:val="22"/>
        </w:rPr>
        <w:t>Chabás, 02 de noviembre de 2023.</w:t>
      </w:r>
    </w:p>
    <w:p w:rsidR="00CF726E" w:rsidRPr="00A74ED2" w:rsidRDefault="00CF726E" w:rsidP="00CF726E">
      <w:pPr>
        <w:spacing w:line="480" w:lineRule="auto"/>
        <w:ind w:firstLine="0"/>
        <w:jc w:val="right"/>
        <w:rPr>
          <w:rFonts w:ascii="Calibri" w:hAnsi="Calibri" w:cs="Calibri"/>
          <w:sz w:val="22"/>
          <w:szCs w:val="22"/>
        </w:rPr>
      </w:pPr>
    </w:p>
    <w:p w:rsidR="00CF726E" w:rsidRPr="00A74ED2" w:rsidRDefault="00CF726E" w:rsidP="00CF726E">
      <w:pPr>
        <w:spacing w:line="480" w:lineRule="auto"/>
        <w:rPr>
          <w:rFonts w:ascii="Calibri" w:hAnsi="Calibri" w:cs="Calibri"/>
          <w:sz w:val="22"/>
          <w:szCs w:val="22"/>
        </w:rPr>
      </w:pPr>
    </w:p>
    <w:p w:rsidR="00CF726E" w:rsidRPr="00212971" w:rsidRDefault="00CF726E" w:rsidP="00CF726E">
      <w:pPr>
        <w:spacing w:after="200"/>
        <w:ind w:left="720" w:firstLine="0"/>
        <w:contextualSpacing/>
        <w:jc w:val="right"/>
        <w:rPr>
          <w:rFonts w:ascii="Calibri" w:eastAsia="Calibri" w:hAnsi="Calibri" w:cs="Calibri"/>
          <w:sz w:val="22"/>
          <w:szCs w:val="22"/>
          <w:lang w:val="es-AR" w:eastAsia="en-US"/>
        </w:rPr>
      </w:pPr>
    </w:p>
    <w:p w:rsidR="00CF726E" w:rsidRPr="00212971" w:rsidRDefault="00CF726E" w:rsidP="00CF726E">
      <w:pPr>
        <w:spacing w:after="200"/>
        <w:ind w:firstLine="0"/>
        <w:jc w:val="left"/>
        <w:rPr>
          <w:rFonts w:ascii="Calibri" w:eastAsia="Calibri" w:hAnsi="Calibri" w:cs="Calibri"/>
          <w:b/>
          <w:i/>
          <w:sz w:val="22"/>
          <w:szCs w:val="22"/>
          <w:lang w:val="es-AR" w:eastAsia="en-US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2858135</wp:posOffset>
            </wp:positionH>
            <wp:positionV relativeFrom="paragraph">
              <wp:posOffset>-320675</wp:posOffset>
            </wp:positionV>
            <wp:extent cx="1514475" cy="812165"/>
            <wp:effectExtent l="0" t="0" r="9525" b="698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50800</wp:posOffset>
            </wp:positionV>
            <wp:extent cx="1383665" cy="923290"/>
            <wp:effectExtent l="0" t="0" r="698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2971">
        <w:rPr>
          <w:rFonts w:ascii="Calibri" w:eastAsia="Calibri" w:hAnsi="Calibri" w:cs="Calibri"/>
          <w:b/>
          <w:i/>
          <w:sz w:val="22"/>
          <w:szCs w:val="22"/>
          <w:lang w:val="es-AR" w:eastAsia="en-US"/>
        </w:rPr>
        <w:t xml:space="preserve">                        </w:t>
      </w:r>
    </w:p>
    <w:p w:rsidR="00CF726E" w:rsidRPr="00212971" w:rsidRDefault="00CF726E" w:rsidP="00CF726E">
      <w:pPr>
        <w:spacing w:after="200"/>
        <w:ind w:firstLine="0"/>
        <w:jc w:val="left"/>
        <w:rPr>
          <w:rFonts w:ascii="Calibri" w:eastAsia="Calibri" w:hAnsi="Calibri" w:cs="Calibri"/>
          <w:b/>
          <w:i/>
          <w:sz w:val="22"/>
          <w:szCs w:val="22"/>
          <w:lang w:val="es-AR" w:eastAsia="en-US"/>
        </w:rPr>
      </w:pPr>
    </w:p>
    <w:p w:rsidR="00CF726E" w:rsidRPr="00212971" w:rsidRDefault="00CF726E" w:rsidP="00CF726E">
      <w:pPr>
        <w:spacing w:after="200"/>
        <w:ind w:firstLine="0"/>
        <w:jc w:val="left"/>
        <w:rPr>
          <w:rFonts w:ascii="Calibri" w:eastAsia="Calibri" w:hAnsi="Calibri" w:cs="Calibri"/>
          <w:b/>
          <w:i/>
          <w:sz w:val="22"/>
          <w:szCs w:val="22"/>
          <w:lang w:val="es-AR" w:eastAsia="en-US"/>
        </w:rPr>
      </w:pPr>
      <w:r w:rsidRPr="00212971">
        <w:rPr>
          <w:rFonts w:ascii="Calibri" w:eastAsia="Calibri" w:hAnsi="Calibri" w:cs="Calibri"/>
          <w:b/>
          <w:i/>
          <w:sz w:val="22"/>
          <w:szCs w:val="22"/>
          <w:lang w:val="es-AR" w:eastAsia="en-US"/>
        </w:rPr>
        <w:t xml:space="preserve">                       Jaqueline Bouvier                                                  Dr. Lucas Lesgart</w:t>
      </w:r>
    </w:p>
    <w:p w:rsidR="00CF726E" w:rsidRPr="00212971" w:rsidRDefault="00CF726E" w:rsidP="00CF726E">
      <w:pPr>
        <w:spacing w:after="200"/>
        <w:ind w:firstLine="0"/>
        <w:jc w:val="left"/>
        <w:rPr>
          <w:rFonts w:ascii="Calibri" w:eastAsia="Calibri" w:hAnsi="Calibri" w:cs="Calibri"/>
          <w:b/>
          <w:sz w:val="22"/>
          <w:szCs w:val="22"/>
          <w:lang w:val="es-AR" w:eastAsia="en-US"/>
        </w:rPr>
      </w:pPr>
      <w:r w:rsidRPr="00212971">
        <w:rPr>
          <w:rFonts w:ascii="Calibri" w:eastAsia="Calibri" w:hAnsi="Calibri" w:cs="Calibri"/>
          <w:b/>
          <w:sz w:val="22"/>
          <w:szCs w:val="22"/>
          <w:lang w:val="es-AR" w:eastAsia="en-US"/>
        </w:rPr>
        <w:t xml:space="preserve">                  Secretaria Administrativa                                 Presidente Comuna de Chabás</w:t>
      </w:r>
    </w:p>
    <w:p w:rsidR="00CF726E" w:rsidRPr="00A74ED2" w:rsidRDefault="00CF726E" w:rsidP="00CF726E">
      <w:pPr>
        <w:spacing w:line="480" w:lineRule="auto"/>
        <w:rPr>
          <w:rFonts w:ascii="Calibri" w:hAnsi="Calibri" w:cs="Calibri"/>
          <w:sz w:val="22"/>
          <w:szCs w:val="22"/>
        </w:rPr>
      </w:pPr>
      <w:r w:rsidRPr="00A74ED2">
        <w:rPr>
          <w:rFonts w:ascii="Calibri" w:hAnsi="Calibri" w:cs="Calibri"/>
          <w:sz w:val="22"/>
          <w:szCs w:val="22"/>
        </w:rPr>
        <w:tab/>
      </w:r>
      <w:r w:rsidRPr="00A74ED2">
        <w:rPr>
          <w:rFonts w:ascii="Calibri" w:hAnsi="Calibri" w:cs="Calibri"/>
          <w:sz w:val="22"/>
          <w:szCs w:val="22"/>
        </w:rPr>
        <w:tab/>
      </w:r>
      <w:r w:rsidRPr="00A74ED2">
        <w:rPr>
          <w:rFonts w:ascii="Calibri" w:hAnsi="Calibri" w:cs="Calibri"/>
          <w:sz w:val="22"/>
          <w:szCs w:val="22"/>
        </w:rPr>
        <w:tab/>
      </w:r>
      <w:r w:rsidRPr="00A74ED2">
        <w:rPr>
          <w:rFonts w:ascii="Calibri" w:hAnsi="Calibri" w:cs="Calibri"/>
          <w:sz w:val="22"/>
          <w:szCs w:val="22"/>
        </w:rPr>
        <w:tab/>
      </w:r>
      <w:r w:rsidRPr="00A74ED2">
        <w:rPr>
          <w:rFonts w:ascii="Calibri" w:hAnsi="Calibri" w:cs="Calibri"/>
          <w:sz w:val="22"/>
          <w:szCs w:val="22"/>
        </w:rPr>
        <w:tab/>
      </w:r>
      <w:r w:rsidRPr="00A74ED2">
        <w:rPr>
          <w:rFonts w:ascii="Calibri" w:hAnsi="Calibri" w:cs="Calibri"/>
          <w:sz w:val="22"/>
          <w:szCs w:val="22"/>
        </w:rPr>
        <w:tab/>
      </w:r>
    </w:p>
    <w:p w:rsidR="00CF726E" w:rsidRPr="00A74ED2" w:rsidRDefault="00CF726E" w:rsidP="00CF726E">
      <w:pPr>
        <w:spacing w:line="480" w:lineRule="auto"/>
        <w:rPr>
          <w:rFonts w:ascii="Calibri" w:hAnsi="Calibri" w:cs="Calibri"/>
          <w:sz w:val="22"/>
          <w:szCs w:val="22"/>
        </w:rPr>
      </w:pPr>
    </w:p>
    <w:p w:rsidR="00950702" w:rsidRDefault="00950702" w:rsidP="001456AF">
      <w:pPr>
        <w:spacing w:line="480" w:lineRule="auto"/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950702" w:rsidSect="00926CCD">
      <w:headerReference w:type="even" r:id="rId10"/>
      <w:pgSz w:w="11907" w:h="16839" w:code="9"/>
      <w:pgMar w:top="2835" w:right="987" w:bottom="1417" w:left="22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45F" w:rsidRDefault="00CE645F" w:rsidP="006B7C88">
      <w:pPr>
        <w:spacing w:line="240" w:lineRule="auto"/>
      </w:pPr>
      <w:r>
        <w:separator/>
      </w:r>
    </w:p>
  </w:endnote>
  <w:endnote w:type="continuationSeparator" w:id="0">
    <w:p w:rsidR="00CE645F" w:rsidRDefault="00CE645F" w:rsidP="006B7C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45F" w:rsidRDefault="00CE645F" w:rsidP="006B7C88">
      <w:pPr>
        <w:spacing w:line="240" w:lineRule="auto"/>
      </w:pPr>
      <w:r>
        <w:separator/>
      </w:r>
    </w:p>
  </w:footnote>
  <w:footnote w:type="continuationSeparator" w:id="0">
    <w:p w:rsidR="00CE645F" w:rsidRDefault="00CE645F" w:rsidP="006B7C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36C" w:rsidRDefault="00CF72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A0FA4"/>
    <w:multiLevelType w:val="hybridMultilevel"/>
    <w:tmpl w:val="63BC9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0698E"/>
    <w:multiLevelType w:val="hybridMultilevel"/>
    <w:tmpl w:val="5A68E26A"/>
    <w:lvl w:ilvl="0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6A"/>
    <w:rsid w:val="000B64DD"/>
    <w:rsid w:val="000E5C72"/>
    <w:rsid w:val="00127D44"/>
    <w:rsid w:val="001456AF"/>
    <w:rsid w:val="00161902"/>
    <w:rsid w:val="002024C2"/>
    <w:rsid w:val="003479A1"/>
    <w:rsid w:val="0039317B"/>
    <w:rsid w:val="004207F4"/>
    <w:rsid w:val="00460F75"/>
    <w:rsid w:val="00534443"/>
    <w:rsid w:val="005A16BE"/>
    <w:rsid w:val="0061319D"/>
    <w:rsid w:val="006133CC"/>
    <w:rsid w:val="006B7C88"/>
    <w:rsid w:val="007F4FA7"/>
    <w:rsid w:val="0082201B"/>
    <w:rsid w:val="008429B5"/>
    <w:rsid w:val="00871325"/>
    <w:rsid w:val="008A3D6A"/>
    <w:rsid w:val="008C3CAE"/>
    <w:rsid w:val="00950702"/>
    <w:rsid w:val="00A8322A"/>
    <w:rsid w:val="00B13CBC"/>
    <w:rsid w:val="00C6410B"/>
    <w:rsid w:val="00C83A5F"/>
    <w:rsid w:val="00C9124F"/>
    <w:rsid w:val="00CE645F"/>
    <w:rsid w:val="00CF726E"/>
    <w:rsid w:val="00D91B55"/>
    <w:rsid w:val="00E5144E"/>
    <w:rsid w:val="00F42AA1"/>
    <w:rsid w:val="00FB3505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26FDB8"/>
  <w15:docId w15:val="{9CE9A723-5DB0-4227-80A7-647D2CA2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8A3D6A"/>
    <w:pPr>
      <w:spacing w:line="36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322A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rsid w:val="00CF726E"/>
    <w:pPr>
      <w:widowControl w:val="0"/>
      <w:spacing w:after="120" w:line="480" w:lineRule="auto"/>
      <w:ind w:left="283" w:firstLine="0"/>
      <w:jc w:val="left"/>
    </w:pPr>
    <w:rPr>
      <w:rFonts w:ascii="Courier New" w:hAnsi="Courier New"/>
      <w:snapToGrid w:val="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F726E"/>
    <w:rPr>
      <w:rFonts w:ascii="Courier New" w:eastAsia="Times New Roman" w:hAnsi="Courier New" w:cs="Times New Roman"/>
      <w:snapToGrid w:val="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</dc:creator>
  <cp:lastModifiedBy>Griselda</cp:lastModifiedBy>
  <cp:revision>7</cp:revision>
  <dcterms:created xsi:type="dcterms:W3CDTF">2023-11-02T13:02:00Z</dcterms:created>
  <dcterms:modified xsi:type="dcterms:W3CDTF">2023-11-15T14:08:00Z</dcterms:modified>
</cp:coreProperties>
</file>